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6E45" w14:textId="00CD19FC" w:rsidR="00307F50" w:rsidRPr="00C37C8C" w:rsidRDefault="00307F50">
      <w:pPr>
        <w:rPr>
          <w:b/>
          <w:bCs/>
          <w:sz w:val="32"/>
          <w:szCs w:val="32"/>
        </w:rPr>
      </w:pPr>
      <w:r w:rsidRPr="00C37C8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29B962" wp14:editId="1185A8A2">
            <wp:simplePos x="0" y="0"/>
            <wp:positionH relativeFrom="column">
              <wp:posOffset>4418965</wp:posOffset>
            </wp:positionH>
            <wp:positionV relativeFrom="paragraph">
              <wp:posOffset>37465</wp:posOffset>
            </wp:positionV>
            <wp:extent cx="1196975" cy="1384935"/>
            <wp:effectExtent l="0" t="0" r="3175" b="5715"/>
            <wp:wrapSquare wrapText="bothSides"/>
            <wp:docPr id="1789862246" name="Kuva 1" descr="Kuva, joka sisältää kohteen luonnos, piirros, Piirrokset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62246" name="Kuva 1" descr="Kuva, joka sisältää kohteen luonnos, piirros, Piirrokset, valkoinen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69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679F4" w14:textId="3885D1C4" w:rsidR="00BF4422" w:rsidRPr="00C37C8C" w:rsidRDefault="009D5E51">
      <w:pPr>
        <w:rPr>
          <w:b/>
          <w:bCs/>
          <w:sz w:val="32"/>
          <w:szCs w:val="32"/>
        </w:rPr>
      </w:pPr>
      <w:r w:rsidRPr="00C37C8C">
        <w:rPr>
          <w:b/>
          <w:bCs/>
          <w:sz w:val="32"/>
          <w:szCs w:val="32"/>
        </w:rPr>
        <w:t>Nurmijärven Karjala-seura ry</w:t>
      </w:r>
      <w:r w:rsidR="00967526" w:rsidRPr="00C37C8C">
        <w:rPr>
          <w:b/>
          <w:bCs/>
          <w:sz w:val="32"/>
          <w:szCs w:val="32"/>
        </w:rPr>
        <w:t xml:space="preserve">                          </w:t>
      </w:r>
    </w:p>
    <w:p w14:paraId="49C53314" w14:textId="73407EE9" w:rsidR="005E3809" w:rsidRPr="00C37C8C" w:rsidRDefault="00967526">
      <w:pPr>
        <w:rPr>
          <w:b/>
          <w:bCs/>
          <w:sz w:val="32"/>
          <w:szCs w:val="32"/>
        </w:rPr>
      </w:pPr>
      <w:r w:rsidRPr="00C37C8C">
        <w:rPr>
          <w:b/>
          <w:bCs/>
          <w:sz w:val="32"/>
          <w:szCs w:val="32"/>
        </w:rPr>
        <w:t xml:space="preserve">Jäsenkirje </w:t>
      </w:r>
      <w:r w:rsidR="006238BE" w:rsidRPr="00C37C8C">
        <w:rPr>
          <w:b/>
          <w:bCs/>
          <w:sz w:val="32"/>
          <w:szCs w:val="32"/>
        </w:rPr>
        <w:t>2</w:t>
      </w:r>
      <w:r w:rsidRPr="00C37C8C">
        <w:rPr>
          <w:b/>
          <w:bCs/>
          <w:sz w:val="32"/>
          <w:szCs w:val="32"/>
        </w:rPr>
        <w:t xml:space="preserve"> 2024</w:t>
      </w:r>
    </w:p>
    <w:p w14:paraId="37E3CC47" w14:textId="77777777" w:rsidR="00D4527C" w:rsidRPr="00C37C8C" w:rsidRDefault="00D4527C">
      <w:pPr>
        <w:rPr>
          <w:sz w:val="32"/>
          <w:szCs w:val="32"/>
        </w:rPr>
      </w:pPr>
    </w:p>
    <w:p w14:paraId="14DB03FA" w14:textId="50259324" w:rsidR="009D5E51" w:rsidRPr="00C37C8C" w:rsidRDefault="009D5E51" w:rsidP="008C2FA8">
      <w:pPr>
        <w:tabs>
          <w:tab w:val="left" w:pos="2333"/>
        </w:tabs>
        <w:rPr>
          <w:sz w:val="32"/>
          <w:szCs w:val="32"/>
        </w:rPr>
      </w:pPr>
      <w:r w:rsidRPr="00C37C8C">
        <w:rPr>
          <w:sz w:val="32"/>
          <w:szCs w:val="32"/>
        </w:rPr>
        <w:t>Hyvä Jäsen,</w:t>
      </w:r>
      <w:r w:rsidR="008C2FA8">
        <w:rPr>
          <w:sz w:val="32"/>
          <w:szCs w:val="32"/>
        </w:rPr>
        <w:tab/>
      </w:r>
    </w:p>
    <w:p w14:paraId="54471C67" w14:textId="02E0B12D" w:rsidR="009D5E51" w:rsidRPr="00C37C8C" w:rsidRDefault="007151E4">
      <w:pPr>
        <w:rPr>
          <w:sz w:val="32"/>
          <w:szCs w:val="32"/>
        </w:rPr>
      </w:pPr>
      <w:r w:rsidRPr="00C37C8C">
        <w:rPr>
          <w:sz w:val="32"/>
          <w:szCs w:val="32"/>
        </w:rPr>
        <w:t xml:space="preserve">tässä jäsenkirjeessä </w:t>
      </w:r>
      <w:r w:rsidR="00885040" w:rsidRPr="00C37C8C">
        <w:rPr>
          <w:sz w:val="32"/>
          <w:szCs w:val="32"/>
        </w:rPr>
        <w:t>kesään karjalaisia tunnelmia</w:t>
      </w:r>
      <w:r w:rsidRPr="00C37C8C">
        <w:rPr>
          <w:sz w:val="32"/>
          <w:szCs w:val="32"/>
        </w:rPr>
        <w:t xml:space="preserve">, </w:t>
      </w:r>
      <w:proofErr w:type="gramStart"/>
      <w:r w:rsidRPr="00C37C8C">
        <w:rPr>
          <w:sz w:val="32"/>
          <w:szCs w:val="32"/>
        </w:rPr>
        <w:t xml:space="preserve">tapahtumia </w:t>
      </w:r>
      <w:r w:rsidR="00885040" w:rsidRPr="00C37C8C">
        <w:rPr>
          <w:sz w:val="32"/>
          <w:szCs w:val="32"/>
        </w:rPr>
        <w:t xml:space="preserve"> ja</w:t>
      </w:r>
      <w:proofErr w:type="gramEnd"/>
      <w:r w:rsidR="00885040" w:rsidRPr="00C37C8C">
        <w:rPr>
          <w:sz w:val="32"/>
          <w:szCs w:val="32"/>
        </w:rPr>
        <w:t xml:space="preserve"> vinkkejä!</w:t>
      </w:r>
    </w:p>
    <w:p w14:paraId="55EB704E" w14:textId="7B5F5D1C" w:rsidR="009D5E51" w:rsidRPr="00C37C8C" w:rsidRDefault="00D955F0">
      <w:pPr>
        <w:rPr>
          <w:sz w:val="32"/>
          <w:szCs w:val="32"/>
        </w:rPr>
      </w:pPr>
      <w:r w:rsidRPr="00C37C8C">
        <w:rPr>
          <w:sz w:val="32"/>
          <w:szCs w:val="32"/>
        </w:rPr>
        <w:t>Hyvää juhannusta ja m</w:t>
      </w:r>
      <w:r w:rsidR="002E0D89" w:rsidRPr="00C37C8C">
        <w:rPr>
          <w:sz w:val="32"/>
          <w:szCs w:val="32"/>
        </w:rPr>
        <w:t>ukavaa kesää</w:t>
      </w:r>
      <w:r w:rsidRPr="00C37C8C">
        <w:rPr>
          <w:sz w:val="32"/>
          <w:szCs w:val="32"/>
        </w:rPr>
        <w:t>!</w:t>
      </w:r>
    </w:p>
    <w:p w14:paraId="5EDB5CD0" w14:textId="584EC890" w:rsidR="00A666C0" w:rsidRPr="00DD3B1E" w:rsidRDefault="009D5E51" w:rsidP="00DD3B1E">
      <w:pPr>
        <w:pBdr>
          <w:bottom w:val="single" w:sz="6" w:space="1" w:color="auto"/>
        </w:pBdr>
        <w:rPr>
          <w:sz w:val="32"/>
          <w:szCs w:val="32"/>
        </w:rPr>
      </w:pPr>
      <w:r w:rsidRPr="00C37C8C">
        <w:rPr>
          <w:sz w:val="32"/>
          <w:szCs w:val="32"/>
        </w:rPr>
        <w:t>tv. hallituk</w:t>
      </w:r>
      <w:r w:rsidR="00666360" w:rsidRPr="00C37C8C">
        <w:rPr>
          <w:sz w:val="32"/>
          <w:szCs w:val="32"/>
        </w:rPr>
        <w:t>s</w:t>
      </w:r>
      <w:r w:rsidRPr="00C37C8C">
        <w:rPr>
          <w:sz w:val="32"/>
          <w:szCs w:val="32"/>
        </w:rPr>
        <w:t>en jäsenet</w:t>
      </w:r>
      <w:r w:rsidR="004552F0" w:rsidRPr="00C37C8C">
        <w:rPr>
          <w:sz w:val="32"/>
          <w:szCs w:val="32"/>
        </w:rPr>
        <w:t xml:space="preserve"> Kimmo Kakko,</w:t>
      </w:r>
      <w:r w:rsidRPr="00C37C8C">
        <w:rPr>
          <w:sz w:val="32"/>
          <w:szCs w:val="32"/>
        </w:rPr>
        <w:t xml:space="preserve"> Liisa Hakala, Leena </w:t>
      </w:r>
      <w:proofErr w:type="spellStart"/>
      <w:r w:rsidRPr="00C37C8C">
        <w:rPr>
          <w:sz w:val="32"/>
          <w:szCs w:val="32"/>
        </w:rPr>
        <w:t>Kaarni</w:t>
      </w:r>
      <w:proofErr w:type="spellEnd"/>
      <w:r w:rsidRPr="00C37C8C">
        <w:rPr>
          <w:sz w:val="32"/>
          <w:szCs w:val="32"/>
        </w:rPr>
        <w:t xml:space="preserve">, Eila </w:t>
      </w:r>
      <w:proofErr w:type="gramStart"/>
      <w:r w:rsidRPr="00C37C8C">
        <w:rPr>
          <w:sz w:val="32"/>
          <w:szCs w:val="32"/>
        </w:rPr>
        <w:t>Kivi  ja</w:t>
      </w:r>
      <w:proofErr w:type="gramEnd"/>
      <w:r w:rsidRPr="00C37C8C">
        <w:rPr>
          <w:sz w:val="32"/>
          <w:szCs w:val="32"/>
        </w:rPr>
        <w:t xml:space="preserve"> Päivi Lah</w:t>
      </w:r>
      <w:r w:rsidR="007E4DAC" w:rsidRPr="00C37C8C">
        <w:rPr>
          <w:sz w:val="32"/>
          <w:szCs w:val="32"/>
        </w:rPr>
        <w:t>t</w:t>
      </w:r>
      <w:r w:rsidRPr="00C37C8C">
        <w:rPr>
          <w:sz w:val="32"/>
          <w:szCs w:val="32"/>
        </w:rPr>
        <w:t>ela</w:t>
      </w:r>
      <w:r w:rsidR="004552F0" w:rsidRPr="00C37C8C">
        <w:rPr>
          <w:sz w:val="32"/>
          <w:szCs w:val="32"/>
        </w:rPr>
        <w:t>, Hilkka Ruusuvirta ja Milla Vanhanen</w:t>
      </w:r>
    </w:p>
    <w:p w14:paraId="4CA887A7" w14:textId="31BDF135" w:rsidR="00B67B1A" w:rsidRPr="00C37C8C" w:rsidRDefault="00B67B1A" w:rsidP="00885040">
      <w:pPr>
        <w:rPr>
          <w:b/>
          <w:bCs/>
          <w:sz w:val="32"/>
          <w:szCs w:val="32"/>
        </w:rPr>
      </w:pPr>
      <w:r w:rsidRPr="00C37C8C">
        <w:rPr>
          <w:b/>
          <w:bCs/>
          <w:sz w:val="32"/>
          <w:szCs w:val="32"/>
        </w:rPr>
        <w:t>Kesäkuu</w:t>
      </w:r>
    </w:p>
    <w:p w14:paraId="48FECEA6" w14:textId="115F7B92" w:rsidR="00065DC4" w:rsidRPr="001B2B29" w:rsidRDefault="00065DC4" w:rsidP="00C60491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37C8C">
        <w:rPr>
          <w:b/>
          <w:bCs/>
          <w:sz w:val="32"/>
          <w:szCs w:val="32"/>
        </w:rPr>
        <w:t xml:space="preserve">Kyykkä </w:t>
      </w:r>
      <w:r w:rsidR="005C3D88" w:rsidRPr="00C37C8C">
        <w:rPr>
          <w:b/>
          <w:bCs/>
          <w:sz w:val="32"/>
          <w:szCs w:val="32"/>
        </w:rPr>
        <w:t xml:space="preserve">-sunnuntaista </w:t>
      </w:r>
      <w:proofErr w:type="gramStart"/>
      <w:r w:rsidR="005C3D88" w:rsidRPr="00C37C8C">
        <w:rPr>
          <w:b/>
          <w:bCs/>
          <w:sz w:val="32"/>
          <w:szCs w:val="32"/>
        </w:rPr>
        <w:t>tullut</w:t>
      </w:r>
      <w:r w:rsidR="002F1922" w:rsidRPr="00C37C8C">
        <w:rPr>
          <w:b/>
          <w:bCs/>
          <w:sz w:val="32"/>
          <w:szCs w:val="32"/>
        </w:rPr>
        <w:t xml:space="preserve"> </w:t>
      </w:r>
      <w:r w:rsidRPr="00C37C8C">
        <w:rPr>
          <w:b/>
          <w:bCs/>
          <w:sz w:val="32"/>
          <w:szCs w:val="32"/>
        </w:rPr>
        <w:t xml:space="preserve"> </w:t>
      </w:r>
      <w:proofErr w:type="spellStart"/>
      <w:r w:rsidRPr="00C37C8C">
        <w:rPr>
          <w:b/>
          <w:bCs/>
          <w:sz w:val="32"/>
          <w:szCs w:val="32"/>
        </w:rPr>
        <w:t>möl</w:t>
      </w:r>
      <w:r w:rsidR="007049CC" w:rsidRPr="00C37C8C">
        <w:rPr>
          <w:b/>
          <w:bCs/>
          <w:sz w:val="32"/>
          <w:szCs w:val="32"/>
        </w:rPr>
        <w:t>kk</w:t>
      </w:r>
      <w:r w:rsidRPr="00C37C8C">
        <w:rPr>
          <w:b/>
          <w:bCs/>
          <w:sz w:val="32"/>
          <w:szCs w:val="32"/>
        </w:rPr>
        <w:t>y</w:t>
      </w:r>
      <w:proofErr w:type="spellEnd"/>
      <w:proofErr w:type="gramEnd"/>
      <w:r w:rsidR="005C3D88" w:rsidRPr="00C37C8C">
        <w:rPr>
          <w:b/>
          <w:bCs/>
          <w:sz w:val="32"/>
          <w:szCs w:val="32"/>
        </w:rPr>
        <w:t>-sunnuntai</w:t>
      </w:r>
      <w:r w:rsidR="00BD2F77" w:rsidRPr="00C37C8C">
        <w:rPr>
          <w:b/>
          <w:bCs/>
          <w:sz w:val="32"/>
          <w:szCs w:val="32"/>
        </w:rPr>
        <w:t xml:space="preserve">. </w:t>
      </w:r>
      <w:proofErr w:type="gramStart"/>
      <w:r w:rsidR="001915B9" w:rsidRPr="00C37C8C">
        <w:rPr>
          <w:sz w:val="32"/>
          <w:szCs w:val="32"/>
        </w:rPr>
        <w:t>Perinteisesti</w:t>
      </w:r>
      <w:r w:rsidR="001915B9" w:rsidRPr="00C37C8C">
        <w:rPr>
          <w:b/>
          <w:bCs/>
          <w:sz w:val="32"/>
          <w:szCs w:val="32"/>
        </w:rPr>
        <w:t xml:space="preserve"> </w:t>
      </w:r>
      <w:r w:rsidR="005C3D88" w:rsidRPr="00C37C8C">
        <w:rPr>
          <w:b/>
          <w:bCs/>
          <w:sz w:val="32"/>
          <w:szCs w:val="32"/>
        </w:rPr>
        <w:t xml:space="preserve"> </w:t>
      </w:r>
      <w:proofErr w:type="spellStart"/>
      <w:r w:rsidRPr="00C37C8C">
        <w:rPr>
          <w:sz w:val="32"/>
          <w:szCs w:val="32"/>
        </w:rPr>
        <w:t>Raalan</w:t>
      </w:r>
      <w:proofErr w:type="spellEnd"/>
      <w:proofErr w:type="gramEnd"/>
      <w:r w:rsidRPr="00C37C8C">
        <w:rPr>
          <w:sz w:val="32"/>
          <w:szCs w:val="32"/>
        </w:rPr>
        <w:t xml:space="preserve"> koulun urheilukentällä</w:t>
      </w:r>
      <w:r w:rsidR="00BD2F77" w:rsidRPr="00C37C8C">
        <w:rPr>
          <w:sz w:val="32"/>
          <w:szCs w:val="32"/>
        </w:rPr>
        <w:t xml:space="preserve"> </w:t>
      </w:r>
      <w:proofErr w:type="spellStart"/>
      <w:r w:rsidR="00BD2F77" w:rsidRPr="00C37C8C">
        <w:rPr>
          <w:sz w:val="32"/>
          <w:szCs w:val="32"/>
        </w:rPr>
        <w:t>mölkky</w:t>
      </w:r>
      <w:proofErr w:type="spellEnd"/>
      <w:r w:rsidR="00BD2F77" w:rsidRPr="00C37C8C">
        <w:rPr>
          <w:sz w:val="32"/>
          <w:szCs w:val="32"/>
        </w:rPr>
        <w:t>-pelit jatkuvat ainakin aina kun kelit sallivat</w:t>
      </w:r>
      <w:r w:rsidR="0005460D" w:rsidRPr="00C37C8C">
        <w:rPr>
          <w:b/>
          <w:bCs/>
          <w:sz w:val="32"/>
          <w:szCs w:val="32"/>
        </w:rPr>
        <w:t xml:space="preserve">. </w:t>
      </w:r>
      <w:r w:rsidR="003F6E42" w:rsidRPr="00C37C8C">
        <w:rPr>
          <w:b/>
          <w:bCs/>
          <w:sz w:val="32"/>
          <w:szCs w:val="32"/>
        </w:rPr>
        <w:t xml:space="preserve"> </w:t>
      </w:r>
      <w:r w:rsidR="002F1922" w:rsidRPr="00C37C8C">
        <w:rPr>
          <w:sz w:val="32"/>
          <w:szCs w:val="32"/>
        </w:rPr>
        <w:t xml:space="preserve">Hyvää </w:t>
      </w:r>
      <w:proofErr w:type="gramStart"/>
      <w:r w:rsidR="002F1922" w:rsidRPr="00C37C8C">
        <w:rPr>
          <w:sz w:val="32"/>
          <w:szCs w:val="32"/>
        </w:rPr>
        <w:t>seniori-seuraa</w:t>
      </w:r>
      <w:proofErr w:type="gramEnd"/>
      <w:r w:rsidR="002F1922" w:rsidRPr="00C37C8C">
        <w:rPr>
          <w:sz w:val="32"/>
          <w:szCs w:val="32"/>
        </w:rPr>
        <w:t xml:space="preserve"> ja</w:t>
      </w:r>
      <w:r w:rsidR="00470930" w:rsidRPr="00C37C8C">
        <w:rPr>
          <w:sz w:val="32"/>
          <w:szCs w:val="32"/>
        </w:rPr>
        <w:t xml:space="preserve"> sopivan</w:t>
      </w:r>
      <w:r w:rsidR="002F1922" w:rsidRPr="00C37C8C">
        <w:rPr>
          <w:sz w:val="32"/>
          <w:szCs w:val="32"/>
        </w:rPr>
        <w:t xml:space="preserve"> kevyttä liikuntaa tiedossa. </w:t>
      </w:r>
      <w:r w:rsidR="003F6E42" w:rsidRPr="00C37C8C">
        <w:rPr>
          <w:sz w:val="32"/>
          <w:szCs w:val="32"/>
        </w:rPr>
        <w:t xml:space="preserve">                                                  </w:t>
      </w:r>
      <w:r w:rsidR="009B55FB" w:rsidRPr="00C37C8C">
        <w:rPr>
          <w:sz w:val="32"/>
          <w:szCs w:val="32"/>
        </w:rPr>
        <w:t xml:space="preserve">              </w:t>
      </w:r>
      <w:r w:rsidR="00BD2F77" w:rsidRPr="00C37C8C">
        <w:rPr>
          <w:sz w:val="32"/>
          <w:szCs w:val="32"/>
        </w:rPr>
        <w:t xml:space="preserve"> </w:t>
      </w:r>
      <w:r w:rsidR="009B55FB" w:rsidRPr="00C37C8C">
        <w:rPr>
          <w:sz w:val="32"/>
          <w:szCs w:val="32"/>
        </w:rPr>
        <w:t xml:space="preserve">Lisätiedot </w:t>
      </w:r>
      <w:r w:rsidR="00BD2F77" w:rsidRPr="00C37C8C">
        <w:rPr>
          <w:sz w:val="32"/>
          <w:szCs w:val="32"/>
        </w:rPr>
        <w:t>Kaarlo Tikka puh. 040 543 2064.</w:t>
      </w:r>
      <w:r w:rsidR="00470930" w:rsidRPr="00C37C8C">
        <w:rPr>
          <w:sz w:val="32"/>
          <w:szCs w:val="32"/>
        </w:rPr>
        <w:t xml:space="preserve"> </w:t>
      </w:r>
      <w:r w:rsidR="009B55FB" w:rsidRPr="00C37C8C">
        <w:rPr>
          <w:sz w:val="32"/>
          <w:szCs w:val="32"/>
        </w:rPr>
        <w:t xml:space="preserve"> </w:t>
      </w:r>
      <w:proofErr w:type="spellStart"/>
      <w:r w:rsidR="0005460D" w:rsidRPr="00C37C8C">
        <w:rPr>
          <w:sz w:val="32"/>
          <w:szCs w:val="32"/>
        </w:rPr>
        <w:t>Tuutha</w:t>
      </w:r>
      <w:proofErr w:type="spellEnd"/>
      <w:r w:rsidR="0005460D" w:rsidRPr="00C37C8C">
        <w:rPr>
          <w:sz w:val="32"/>
          <w:szCs w:val="32"/>
        </w:rPr>
        <w:t xml:space="preserve"> </w:t>
      </w:r>
      <w:proofErr w:type="spellStart"/>
      <w:r w:rsidR="0005460D" w:rsidRPr="00C37C8C">
        <w:rPr>
          <w:sz w:val="32"/>
          <w:szCs w:val="32"/>
        </w:rPr>
        <w:t>siekii</w:t>
      </w:r>
      <w:proofErr w:type="spellEnd"/>
      <w:r w:rsidR="0005460D" w:rsidRPr="00C37C8C">
        <w:rPr>
          <w:sz w:val="32"/>
          <w:szCs w:val="32"/>
        </w:rPr>
        <w:t xml:space="preserve"> </w:t>
      </w:r>
      <w:r w:rsidR="00A05032" w:rsidRPr="00C37C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BEA108" w14:textId="2A7B2D04" w:rsidR="00DC31FD" w:rsidRPr="00C37C8C" w:rsidRDefault="006914A7" w:rsidP="006914A7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37C8C">
        <w:rPr>
          <w:b/>
          <w:bCs/>
          <w:sz w:val="32"/>
          <w:szCs w:val="32"/>
        </w:rPr>
        <w:t xml:space="preserve">Vasta-vihtatalkoot </w:t>
      </w:r>
      <w:r w:rsidR="00AE590D" w:rsidRPr="00C37C8C">
        <w:rPr>
          <w:sz w:val="32"/>
          <w:szCs w:val="32"/>
        </w:rPr>
        <w:t>järjeste</w:t>
      </w:r>
      <w:r w:rsidR="00FF0632" w:rsidRPr="00C37C8C">
        <w:rPr>
          <w:sz w:val="32"/>
          <w:szCs w:val="32"/>
        </w:rPr>
        <w:t>t</w:t>
      </w:r>
      <w:r w:rsidR="00AE590D" w:rsidRPr="00C37C8C">
        <w:rPr>
          <w:sz w:val="32"/>
          <w:szCs w:val="32"/>
        </w:rPr>
        <w:t>t</w:t>
      </w:r>
      <w:r w:rsidR="00FF0632" w:rsidRPr="00C37C8C">
        <w:rPr>
          <w:sz w:val="32"/>
          <w:szCs w:val="32"/>
        </w:rPr>
        <w:t>ii</w:t>
      </w:r>
      <w:r w:rsidR="00AE590D" w:rsidRPr="00C37C8C">
        <w:rPr>
          <w:sz w:val="32"/>
          <w:szCs w:val="32"/>
        </w:rPr>
        <w:t>n tänä vuonna</w:t>
      </w:r>
      <w:r w:rsidR="001D6D25" w:rsidRPr="00C37C8C">
        <w:rPr>
          <w:sz w:val="32"/>
          <w:szCs w:val="32"/>
        </w:rPr>
        <w:t xml:space="preserve"> </w:t>
      </w:r>
      <w:proofErr w:type="gramStart"/>
      <w:r w:rsidR="001D6D25" w:rsidRPr="00C37C8C">
        <w:rPr>
          <w:sz w:val="32"/>
          <w:szCs w:val="32"/>
        </w:rPr>
        <w:t>jo</w:t>
      </w:r>
      <w:r w:rsidR="00AE590D" w:rsidRPr="00C37C8C">
        <w:rPr>
          <w:sz w:val="32"/>
          <w:szCs w:val="32"/>
        </w:rPr>
        <w:t xml:space="preserve">  </w:t>
      </w:r>
      <w:r w:rsidR="00FF0632" w:rsidRPr="00C37C8C">
        <w:rPr>
          <w:sz w:val="32"/>
          <w:szCs w:val="32"/>
        </w:rPr>
        <w:t>juhannusviiko</w:t>
      </w:r>
      <w:r w:rsidR="001D6D25" w:rsidRPr="00C37C8C">
        <w:rPr>
          <w:sz w:val="32"/>
          <w:szCs w:val="32"/>
        </w:rPr>
        <w:t>lla</w:t>
      </w:r>
      <w:proofErr w:type="gramEnd"/>
      <w:r w:rsidR="001D6D25" w:rsidRPr="00C37C8C">
        <w:rPr>
          <w:sz w:val="32"/>
          <w:szCs w:val="32"/>
        </w:rPr>
        <w:t xml:space="preserve"> Salme ja Kaarlo Tikan </w:t>
      </w:r>
      <w:r w:rsidR="00A44C54" w:rsidRPr="00C37C8C">
        <w:rPr>
          <w:sz w:val="32"/>
          <w:szCs w:val="32"/>
        </w:rPr>
        <w:t>pihalla</w:t>
      </w:r>
      <w:r w:rsidR="003F6E42" w:rsidRPr="00C37C8C">
        <w:rPr>
          <w:sz w:val="32"/>
          <w:szCs w:val="32"/>
        </w:rPr>
        <w:t xml:space="preserve">. </w:t>
      </w:r>
      <w:r w:rsidR="009B55FB" w:rsidRPr="00C37C8C">
        <w:rPr>
          <w:sz w:val="32"/>
          <w:szCs w:val="32"/>
        </w:rPr>
        <w:t>Väkeä o</w:t>
      </w:r>
      <w:r w:rsidR="001E5AE8" w:rsidRPr="00C37C8C">
        <w:rPr>
          <w:sz w:val="32"/>
          <w:szCs w:val="32"/>
        </w:rPr>
        <w:t>li juuri mukavanlaisesti. Vastoja myynnissä</w:t>
      </w:r>
      <w:r w:rsidR="00C93F1E" w:rsidRPr="00C37C8C">
        <w:rPr>
          <w:sz w:val="32"/>
          <w:szCs w:val="32"/>
        </w:rPr>
        <w:t xml:space="preserve"> </w:t>
      </w:r>
      <w:r w:rsidR="0078447A" w:rsidRPr="00C37C8C">
        <w:rPr>
          <w:sz w:val="32"/>
          <w:szCs w:val="32"/>
        </w:rPr>
        <w:t>myöhemmin.</w:t>
      </w:r>
    </w:p>
    <w:p w14:paraId="4AD1A36C" w14:textId="74DAC6A1" w:rsidR="00DC31FD" w:rsidRPr="001B2B29" w:rsidRDefault="00B67B1A" w:rsidP="00C60491">
      <w:pPr>
        <w:rPr>
          <w:b/>
          <w:bCs/>
          <w:sz w:val="32"/>
          <w:szCs w:val="32"/>
        </w:rPr>
      </w:pPr>
      <w:r w:rsidRPr="00C37C8C">
        <w:rPr>
          <w:b/>
          <w:bCs/>
          <w:sz w:val="32"/>
          <w:szCs w:val="32"/>
        </w:rPr>
        <w:t>Heinäkuu</w:t>
      </w:r>
    </w:p>
    <w:p w14:paraId="524B622C" w14:textId="366D4C1F" w:rsidR="00D7636B" w:rsidRPr="00C37C8C" w:rsidRDefault="002846B0" w:rsidP="00D7636B">
      <w:pPr>
        <w:pStyle w:val="Luettelokappale"/>
        <w:numPr>
          <w:ilvl w:val="0"/>
          <w:numId w:val="1"/>
        </w:numPr>
        <w:rPr>
          <w:rFonts w:cs="Calibri"/>
          <w:b/>
          <w:bCs/>
          <w:sz w:val="32"/>
          <w:szCs w:val="32"/>
        </w:rPr>
      </w:pPr>
      <w:r w:rsidRPr="00C37C8C">
        <w:rPr>
          <w:b/>
          <w:bCs/>
          <w:sz w:val="32"/>
          <w:szCs w:val="32"/>
        </w:rPr>
        <w:t>Vihtorin vallankaappaus</w:t>
      </w:r>
      <w:r w:rsidR="00942204" w:rsidRPr="00C37C8C">
        <w:rPr>
          <w:sz w:val="32"/>
          <w:szCs w:val="32"/>
        </w:rPr>
        <w:t xml:space="preserve"> – kesäteatteri Tuusulan Jokelassa. </w:t>
      </w:r>
      <w:r w:rsidR="00D7636B" w:rsidRPr="00C37C8C">
        <w:rPr>
          <w:sz w:val="32"/>
          <w:szCs w:val="32"/>
        </w:rPr>
        <w:t xml:space="preserve"> </w:t>
      </w:r>
      <w:r w:rsidR="007B1B27" w:rsidRPr="00C37C8C">
        <w:rPr>
          <w:sz w:val="32"/>
          <w:szCs w:val="32"/>
        </w:rPr>
        <w:t xml:space="preserve">                                           </w:t>
      </w:r>
      <w:r w:rsidR="00D7636B" w:rsidRPr="00C37C8C">
        <w:rPr>
          <w:rFonts w:cs="Calibri"/>
          <w:color w:val="000000"/>
          <w:sz w:val="32"/>
          <w:szCs w:val="32"/>
          <w:shd w:val="clear" w:color="auto" w:fill="FFFFFF"/>
        </w:rPr>
        <w:t>Vihtorin vallankaappaus on Tatu Pekkarisen 30-luvulla kirjoittama ratkiriemukas komedia. Esityksessä on myös paljon mukaansa-tempaavaa musiikkia.</w:t>
      </w:r>
      <w:r w:rsidR="007B1B27" w:rsidRPr="00C37C8C">
        <w:rPr>
          <w:rFonts w:cs="Calibri"/>
          <w:color w:val="000000"/>
          <w:sz w:val="32"/>
          <w:szCs w:val="32"/>
          <w:shd w:val="clear" w:color="auto" w:fill="FFFFFF"/>
        </w:rPr>
        <w:t xml:space="preserve"> Ohjaajana Eija Vilpas.</w:t>
      </w:r>
      <w:r w:rsidR="00A668E2" w:rsidRPr="00C37C8C">
        <w:rPr>
          <w:rFonts w:cs="Calibri"/>
          <w:color w:val="000000"/>
          <w:sz w:val="32"/>
          <w:szCs w:val="32"/>
          <w:shd w:val="clear" w:color="auto" w:fill="FFFFFF"/>
        </w:rPr>
        <w:t xml:space="preserve"> Perusliput 23 €, eläkeläiset 20 €, lapset 10 </w:t>
      </w:r>
      <w:r w:rsidR="00942204" w:rsidRPr="00C37C8C">
        <w:rPr>
          <w:rFonts w:cs="Calibri"/>
          <w:color w:val="000000"/>
          <w:sz w:val="32"/>
          <w:szCs w:val="32"/>
          <w:shd w:val="clear" w:color="auto" w:fill="FFFFFF"/>
        </w:rPr>
        <w:t>€.</w:t>
      </w:r>
    </w:p>
    <w:p w14:paraId="49946068" w14:textId="48FB133E" w:rsidR="00223491" w:rsidRPr="00247AB1" w:rsidRDefault="00AB0464" w:rsidP="00223491">
      <w:pPr>
        <w:pStyle w:val="Luettelokappale"/>
        <w:rPr>
          <w:rStyle w:val="Hyperlinkki"/>
          <w:rFonts w:cs="Calibri"/>
          <w:sz w:val="32"/>
          <w:szCs w:val="32"/>
        </w:rPr>
      </w:pPr>
      <w:r w:rsidRPr="00247AB1">
        <w:rPr>
          <w:sz w:val="32"/>
          <w:szCs w:val="32"/>
        </w:rPr>
        <w:fldChar w:fldCharType="begin"/>
      </w:r>
      <w:r w:rsidRPr="00247AB1">
        <w:rPr>
          <w:sz w:val="32"/>
          <w:szCs w:val="32"/>
        </w:rPr>
        <w:instrText>HYPERLINK "https://kesateatterit.fi/tuusula-joka-teatteri/"</w:instrText>
      </w:r>
      <w:r w:rsidRPr="00247AB1">
        <w:rPr>
          <w:sz w:val="32"/>
          <w:szCs w:val="32"/>
        </w:rPr>
      </w:r>
      <w:r w:rsidRPr="00247AB1">
        <w:rPr>
          <w:sz w:val="32"/>
          <w:szCs w:val="32"/>
        </w:rPr>
        <w:fldChar w:fldCharType="separate"/>
      </w:r>
      <w:r w:rsidR="008F5CD8">
        <w:rPr>
          <w:sz w:val="32"/>
          <w:szCs w:val="32"/>
        </w:rPr>
        <w:t>L</w:t>
      </w:r>
      <w:r w:rsidR="001641F0" w:rsidRPr="00247AB1">
        <w:rPr>
          <w:sz w:val="32"/>
          <w:szCs w:val="32"/>
        </w:rPr>
        <w:t xml:space="preserve">isätiedot ja </w:t>
      </w:r>
      <w:r w:rsidR="00247AB1" w:rsidRPr="00247AB1">
        <w:rPr>
          <w:sz w:val="32"/>
          <w:szCs w:val="32"/>
        </w:rPr>
        <w:t xml:space="preserve">liput </w:t>
      </w:r>
      <w:r w:rsidR="006D77DD" w:rsidRPr="00247AB1">
        <w:rPr>
          <w:rStyle w:val="Hyperlinkki"/>
          <w:color w:val="auto"/>
          <w:sz w:val="32"/>
          <w:szCs w:val="32"/>
          <w:u w:val="none"/>
        </w:rPr>
        <w:t>Lippupalvelusta</w:t>
      </w:r>
      <w:r w:rsidR="008F5CD8">
        <w:rPr>
          <w:rStyle w:val="Hyperlinkki"/>
          <w:color w:val="auto"/>
          <w:sz w:val="32"/>
          <w:szCs w:val="32"/>
          <w:u w:val="none"/>
        </w:rPr>
        <w:t>.</w:t>
      </w:r>
    </w:p>
    <w:p w14:paraId="31602A2D" w14:textId="61D8C355" w:rsidR="00644CB4" w:rsidRPr="00C37C8C" w:rsidRDefault="00AB0464" w:rsidP="00644CB4">
      <w:pPr>
        <w:pStyle w:val="Luettelokappale"/>
        <w:rPr>
          <w:rFonts w:ascii="Calibri" w:hAnsi="Calibri" w:cs="Calibri"/>
          <w:b/>
          <w:bCs/>
          <w:sz w:val="32"/>
          <w:szCs w:val="32"/>
        </w:rPr>
      </w:pPr>
      <w:r w:rsidRPr="00247AB1">
        <w:rPr>
          <w:sz w:val="32"/>
          <w:szCs w:val="32"/>
        </w:rPr>
        <w:fldChar w:fldCharType="end"/>
      </w:r>
    </w:p>
    <w:p w14:paraId="326AD077" w14:textId="38B38C19" w:rsidR="00644CB4" w:rsidRPr="00C37C8C" w:rsidRDefault="009D54E1" w:rsidP="00644CB4">
      <w:pPr>
        <w:pStyle w:val="Luettelokappale"/>
        <w:rPr>
          <w:rStyle w:val="Otsikko1Char"/>
          <w:rFonts w:asciiTheme="minorHAnsi" w:hAnsiTheme="minorHAnsi" w:cs="Calibri"/>
          <w:color w:val="000000"/>
          <w:sz w:val="32"/>
          <w:szCs w:val="32"/>
          <w:shd w:val="clear" w:color="auto" w:fill="FFFFFF"/>
        </w:rPr>
      </w:pPr>
      <w:r w:rsidRPr="00C37C8C">
        <w:rPr>
          <w:rFonts w:cs="Calibri"/>
          <w:sz w:val="32"/>
          <w:szCs w:val="32"/>
        </w:rPr>
        <w:t>Jokelan Karjala-seuran</w:t>
      </w:r>
      <w:r w:rsidRPr="00C37C8C">
        <w:rPr>
          <w:rFonts w:cs="Calibri"/>
          <w:b/>
          <w:bCs/>
          <w:sz w:val="32"/>
          <w:szCs w:val="32"/>
        </w:rPr>
        <w:t xml:space="preserve"> </w:t>
      </w:r>
      <w:r w:rsidR="001478E6" w:rsidRPr="00C37C8C">
        <w:rPr>
          <w:rFonts w:cs="Calibri"/>
          <w:sz w:val="32"/>
          <w:szCs w:val="32"/>
        </w:rPr>
        <w:t>Joka-teatteri</w:t>
      </w:r>
      <w:r w:rsidR="001641F0" w:rsidRPr="00C37C8C">
        <w:rPr>
          <w:rFonts w:cs="Calibri"/>
          <w:sz w:val="32"/>
          <w:szCs w:val="32"/>
        </w:rPr>
        <w:t xml:space="preserve"> on </w:t>
      </w:r>
      <w:r w:rsidR="000B67A0" w:rsidRPr="00C37C8C">
        <w:rPr>
          <w:rFonts w:cs="Calibri"/>
          <w:color w:val="000000"/>
          <w:sz w:val="32"/>
          <w:szCs w:val="32"/>
          <w:shd w:val="clear" w:color="auto" w:fill="FFFFFF"/>
        </w:rPr>
        <w:t>1980-luvulla perustettu kesäteatteri, jonka esitykset viihdyttävät yleisöä Tuusulan Jokelassa.</w:t>
      </w:r>
      <w:r w:rsidR="006F465C" w:rsidRPr="00C37C8C">
        <w:rPr>
          <w:rStyle w:val="Otsikko1Char"/>
          <w:rFonts w:asciiTheme="minorHAnsi" w:hAnsiTheme="minorHAnsi" w:cs="Calibri"/>
          <w:color w:val="000000"/>
          <w:sz w:val="32"/>
          <w:szCs w:val="32"/>
          <w:shd w:val="clear" w:color="auto" w:fill="FFFFFF"/>
        </w:rPr>
        <w:t xml:space="preserve"> </w:t>
      </w:r>
    </w:p>
    <w:p w14:paraId="348D46F4" w14:textId="53F10F52" w:rsidR="00E34AB3" w:rsidRPr="00C37C8C" w:rsidRDefault="00E34AB3" w:rsidP="00E34AB3">
      <w:pPr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</w:pP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Elokuu</w:t>
      </w:r>
    </w:p>
    <w:p w14:paraId="316ADF1D" w14:textId="544D86D6" w:rsidR="00962BCD" w:rsidRPr="00C37C8C" w:rsidRDefault="00A03A7D" w:rsidP="00B9097E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</w:pP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Kansalli</w:t>
      </w:r>
      <w:r w:rsidR="00667E2C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s</w:t>
      </w: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pukujen tuuletus ma 5.8. </w:t>
      </w:r>
      <w:r w:rsidR="00D04147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</w:t>
      </w:r>
      <w:proofErr w:type="gramStart"/>
      <w:r w:rsidR="00871879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klo 16-18</w:t>
      </w:r>
      <w:proofErr w:type="gramEnd"/>
      <w:r w:rsidR="00871879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Kansallispukukahvittelut Seurantalo </w:t>
      </w:r>
      <w:proofErr w:type="spellStart"/>
      <w:r w:rsidR="00871879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Roinelassa</w:t>
      </w:r>
      <w:proofErr w:type="spellEnd"/>
      <w:r w:rsidR="00871879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tai sään salliessa </w:t>
      </w:r>
      <w:proofErr w:type="spellStart"/>
      <w:r w:rsidR="00871879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Roinelan</w:t>
      </w:r>
      <w:proofErr w:type="spellEnd"/>
      <w:r w:rsidR="00871879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Pihalla</w:t>
      </w:r>
      <w:r w:rsidR="0007733A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.</w:t>
      </w:r>
    </w:p>
    <w:p w14:paraId="0FD17264" w14:textId="77777777" w:rsidR="00962BCD" w:rsidRPr="00C37C8C" w:rsidRDefault="00962BCD" w:rsidP="00962BCD">
      <w:pPr>
        <w:pStyle w:val="Luettelokappale"/>
        <w:shd w:val="clear" w:color="auto" w:fill="FFFFFF"/>
        <w:spacing w:after="0" w:line="240" w:lineRule="auto"/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</w:pPr>
    </w:p>
    <w:p w14:paraId="71A68A80" w14:textId="41221A08" w:rsidR="00871879" w:rsidRPr="00C37C8C" w:rsidRDefault="00871879" w:rsidP="00962BCD">
      <w:pPr>
        <w:pStyle w:val="Luettelokappale"/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</w:pPr>
      <w:r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Vahvistettu: </w:t>
      </w:r>
      <w:proofErr w:type="gramStart"/>
      <w:r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klo 17-19</w:t>
      </w:r>
      <w:proofErr w:type="gramEnd"/>
      <w:r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 ohjelmaa Klaukkalan kirjastossa</w:t>
      </w:r>
      <w:r w:rsidR="0007733A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 xml:space="preserve">: </w:t>
      </w:r>
      <w:r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kansallispukuja näytillä, kansallispukuvärityskuvia lapsille, lasten kansantanssiryhmä esiintyy</w:t>
      </w:r>
      <w:r w:rsidR="0007733A" w:rsidRPr="00C37C8C"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  <w:t>.</w:t>
      </w:r>
    </w:p>
    <w:p w14:paraId="53A05EE7" w14:textId="77777777" w:rsidR="001B050D" w:rsidRPr="00C37C8C" w:rsidRDefault="001B050D" w:rsidP="00871879">
      <w:pPr>
        <w:shd w:val="clear" w:color="auto" w:fill="FFFFFF"/>
        <w:spacing w:after="0" w:line="240" w:lineRule="auto"/>
        <w:ind w:left="720"/>
        <w:rPr>
          <w:rFonts w:eastAsia="Times New Roman" w:cs="Arial"/>
          <w:color w:val="222222"/>
          <w:kern w:val="0"/>
          <w:sz w:val="32"/>
          <w:szCs w:val="32"/>
          <w:lang w:eastAsia="fi-FI"/>
          <w14:ligatures w14:val="none"/>
        </w:rPr>
      </w:pPr>
    </w:p>
    <w:p w14:paraId="62A4290C" w14:textId="5B75D566" w:rsidR="0035788F" w:rsidRPr="002E62A5" w:rsidRDefault="00F70A9B" w:rsidP="002E62A5">
      <w:pPr>
        <w:pStyle w:val="Luettelokappale"/>
        <w:rPr>
          <w:rStyle w:val="caps"/>
          <w:rFonts w:cs="Calibri"/>
          <w:color w:val="000000"/>
          <w:sz w:val="32"/>
          <w:szCs w:val="32"/>
          <w:shd w:val="clear" w:color="auto" w:fill="FFFFFF"/>
        </w:rPr>
      </w:pPr>
      <w:r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 xml:space="preserve">Nurmijärven Karjala-seura Päivi Toivomäen luotsaama </w:t>
      </w:r>
      <w:r w:rsidR="00672B11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 xml:space="preserve">nosti tämän valtakunnallisen tapahtuman Nurmijärvellä </w:t>
      </w:r>
      <w:r w:rsidR="00BC11BD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 xml:space="preserve">toistuvaksi tapahtumaksi. Nyt järjestäjänä Klaukkalan Nuorisoseura, Klaukkalan kansantanssijat, joka on ottanut Kansallispukujen tuuletuksen haltuunsa </w:t>
      </w:r>
      <w:r w:rsidR="0035788F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>konseptilla yllä.</w:t>
      </w:r>
    </w:p>
    <w:p w14:paraId="2DD8A597" w14:textId="2563AE3A" w:rsidR="002F6B17" w:rsidRPr="00C37C8C" w:rsidRDefault="00255CCB" w:rsidP="00095ACA">
      <w:pPr>
        <w:pStyle w:val="Luettelokappale"/>
        <w:numPr>
          <w:ilvl w:val="0"/>
          <w:numId w:val="1"/>
        </w:numPr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</w:pP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S</w:t>
      </w:r>
      <w:r w:rsidR="00770B50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aunailta </w:t>
      </w:r>
      <w:proofErr w:type="spellStart"/>
      <w:r w:rsidR="00770B50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Sääksissä</w:t>
      </w:r>
      <w:proofErr w:type="spellEnd"/>
      <w:r w:rsidR="00770B50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770B50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seura</w:t>
      </w: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2D12CE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to</w:t>
      </w:r>
      <w:proofErr w:type="gramEnd"/>
      <w:r w:rsidR="002D12CE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29.8.</w:t>
      </w:r>
      <w:r w:rsidR="001F5FFF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95ACA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alk. </w:t>
      </w:r>
      <w:r w:rsidR="002C0E6F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klo</w:t>
      </w:r>
      <w:r w:rsidR="006D4237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1</w:t>
      </w:r>
      <w:r w:rsidR="00D955F0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7</w:t>
      </w:r>
      <w:r w:rsidR="006D4237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.00</w:t>
      </w:r>
      <w:r w:rsidR="002D12CE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1F5FFF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Seurakunnan leirikeskuksessa</w:t>
      </w:r>
      <w:r w:rsidR="00702C67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.</w:t>
      </w:r>
      <w:r w:rsidR="00C15EE3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DB72A1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>Sauna ja uintimahdollisuus</w:t>
      </w:r>
      <w:r w:rsidR="00722A29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 xml:space="preserve"> 2 tuntia</w:t>
      </w:r>
      <w:r w:rsidR="00C17135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>. 1</w:t>
      </w:r>
      <w:r w:rsidR="00745DC4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>0</w:t>
      </w:r>
      <w:r w:rsidR="00C17135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 xml:space="preserve"> € /hlö</w:t>
      </w:r>
      <w:r w:rsidR="00745DC4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>.</w:t>
      </w:r>
      <w:r w:rsidR="00722A29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 xml:space="preserve"> Nyyttikestit</w:t>
      </w:r>
      <w:r w:rsidR="00372DB1" w:rsidRPr="00C37C8C">
        <w:rPr>
          <w:rStyle w:val="caps"/>
          <w:rFonts w:cs="Calibri"/>
          <w:color w:val="000000"/>
          <w:sz w:val="32"/>
          <w:szCs w:val="32"/>
          <w:shd w:val="clear" w:color="auto" w:fill="FFFFFF"/>
        </w:rPr>
        <w:t>.</w:t>
      </w:r>
    </w:p>
    <w:p w14:paraId="20AD7972" w14:textId="67BE33DD" w:rsidR="002F6B17" w:rsidRPr="00C37C8C" w:rsidRDefault="005C15EE" w:rsidP="002F6B17">
      <w:pPr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</w:pP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S</w:t>
      </w:r>
      <w:r w:rsidR="002F6B17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yk</w:t>
      </w:r>
      <w:r w:rsidR="007843DE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s</w:t>
      </w:r>
      <w:r w:rsidR="00922ABF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yllä</w:t>
      </w:r>
      <w:r w:rsidR="00E73091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 xml:space="preserve"> - tuloss</w:t>
      </w:r>
      <w:r w:rsidR="003D004B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a</w:t>
      </w:r>
    </w:p>
    <w:p w14:paraId="374150A5" w14:textId="0DE19B8B" w:rsidR="00F208AA" w:rsidRPr="00C37C8C" w:rsidRDefault="00E73091" w:rsidP="00F208AA">
      <w:pPr>
        <w:pStyle w:val="Luettelokappale"/>
        <w:numPr>
          <w:ilvl w:val="0"/>
          <w:numId w:val="1"/>
        </w:numPr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</w:pP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Karjalaisen kansan messu Nurmijärven kirkossa</w:t>
      </w:r>
    </w:p>
    <w:p w14:paraId="75B84502" w14:textId="56C23DAC" w:rsidR="00E73091" w:rsidRPr="00C37C8C" w:rsidRDefault="00E73091" w:rsidP="00F208AA">
      <w:pPr>
        <w:pStyle w:val="Luettelokappale"/>
        <w:numPr>
          <w:ilvl w:val="0"/>
          <w:numId w:val="1"/>
        </w:numPr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</w:pPr>
      <w:r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Piira</w:t>
      </w:r>
      <w:r w:rsidR="003D004B" w:rsidRPr="00C37C8C">
        <w:rPr>
          <w:rStyle w:val="caps"/>
          <w:rFonts w:cs="Calibri"/>
          <w:b/>
          <w:bCs/>
          <w:color w:val="000000"/>
          <w:sz w:val="32"/>
          <w:szCs w:val="32"/>
          <w:shd w:val="clear" w:color="auto" w:fill="FFFFFF"/>
        </w:rPr>
        <w:t>kka-kurssi</w:t>
      </w:r>
    </w:p>
    <w:p w14:paraId="28EFB853" w14:textId="77777777" w:rsidR="00247AB1" w:rsidRPr="00247AB1" w:rsidRDefault="0078447A" w:rsidP="00BE29D5">
      <w:pPr>
        <w:pStyle w:val="Luettelokappale"/>
        <w:numPr>
          <w:ilvl w:val="0"/>
          <w:numId w:val="1"/>
        </w:numPr>
        <w:shd w:val="clear" w:color="auto" w:fill="FFFFFF"/>
        <w:ind w:left="743"/>
        <w:rPr>
          <w:rFonts w:cs="Segoe UI Historic"/>
          <w:color w:val="1C1E21"/>
          <w:sz w:val="32"/>
          <w:szCs w:val="32"/>
        </w:rPr>
      </w:pPr>
      <w:r w:rsidRPr="00247AB1">
        <w:rPr>
          <w:rFonts w:cs="Segoe UI Historic"/>
          <w:b/>
          <w:bCs/>
          <w:color w:val="1C1E21"/>
          <w:sz w:val="32"/>
          <w:szCs w:val="32"/>
        </w:rPr>
        <w:t xml:space="preserve">Nurmijärven Opisto </w:t>
      </w:r>
      <w:r w:rsidR="000E6B04" w:rsidRPr="00247AB1">
        <w:rPr>
          <w:rFonts w:cs="Segoe UI Historic"/>
          <w:b/>
          <w:bCs/>
          <w:color w:val="1C1E21"/>
          <w:sz w:val="32"/>
          <w:szCs w:val="32"/>
        </w:rPr>
        <w:t xml:space="preserve">toteuttaa </w:t>
      </w:r>
      <w:r w:rsidRPr="00247AB1">
        <w:rPr>
          <w:rFonts w:cs="Segoe UI Historic"/>
          <w:b/>
          <w:bCs/>
          <w:color w:val="1C1E21"/>
          <w:sz w:val="32"/>
          <w:szCs w:val="32"/>
        </w:rPr>
        <w:t>y</w:t>
      </w:r>
      <w:r w:rsidR="008B4482" w:rsidRPr="00247AB1">
        <w:rPr>
          <w:rFonts w:cs="Segoe UI Historic"/>
          <w:b/>
          <w:bCs/>
          <w:color w:val="1C1E21"/>
          <w:sz w:val="32"/>
          <w:szCs w:val="32"/>
        </w:rPr>
        <w:t>hteistyössä Nurmijärven kirjaston kanssa evakkoaihei</w:t>
      </w:r>
      <w:r w:rsidR="00241CDC" w:rsidRPr="00247AB1">
        <w:rPr>
          <w:rFonts w:cs="Segoe UI Historic"/>
          <w:b/>
          <w:bCs/>
          <w:color w:val="1C1E21"/>
          <w:sz w:val="32"/>
          <w:szCs w:val="32"/>
        </w:rPr>
        <w:t>s</w:t>
      </w:r>
      <w:r w:rsidR="008B4482" w:rsidRPr="00247AB1">
        <w:rPr>
          <w:rFonts w:cs="Segoe UI Historic"/>
          <w:b/>
          <w:bCs/>
          <w:color w:val="1C1E21"/>
          <w:sz w:val="32"/>
          <w:szCs w:val="32"/>
        </w:rPr>
        <w:t xml:space="preserve">en </w:t>
      </w:r>
      <w:proofErr w:type="gramStart"/>
      <w:r w:rsidR="008B4482" w:rsidRPr="00247AB1">
        <w:rPr>
          <w:rFonts w:cs="Segoe UI Historic"/>
          <w:b/>
          <w:bCs/>
          <w:color w:val="1C1E21"/>
          <w:sz w:val="32"/>
          <w:szCs w:val="32"/>
        </w:rPr>
        <w:t>historia</w:t>
      </w:r>
      <w:r w:rsidR="00F9161A" w:rsidRPr="00247AB1">
        <w:rPr>
          <w:rFonts w:cs="Segoe UI Historic"/>
          <w:b/>
          <w:bCs/>
          <w:color w:val="1C1E21"/>
          <w:sz w:val="32"/>
          <w:szCs w:val="32"/>
        </w:rPr>
        <w:t>-</w:t>
      </w:r>
      <w:r w:rsidR="008B4482" w:rsidRPr="00247AB1">
        <w:rPr>
          <w:rFonts w:cs="Segoe UI Historic"/>
          <w:b/>
          <w:bCs/>
          <w:color w:val="1C1E21"/>
          <w:sz w:val="32"/>
          <w:szCs w:val="32"/>
        </w:rPr>
        <w:t>luentosarja</w:t>
      </w:r>
      <w:r w:rsidRPr="00247AB1">
        <w:rPr>
          <w:rFonts w:cs="Segoe UI Historic"/>
          <w:b/>
          <w:bCs/>
          <w:color w:val="1C1E21"/>
          <w:sz w:val="32"/>
          <w:szCs w:val="32"/>
        </w:rPr>
        <w:t>n</w:t>
      </w:r>
      <w:proofErr w:type="gramEnd"/>
      <w:r w:rsidR="008B4482" w:rsidRPr="00247AB1">
        <w:rPr>
          <w:rFonts w:cs="Segoe UI Historic"/>
          <w:b/>
          <w:bCs/>
          <w:color w:val="1C1E21"/>
          <w:sz w:val="32"/>
          <w:szCs w:val="32"/>
        </w:rPr>
        <w:t>.  Luentoja on neljä, viikon välein, tiistaisin marraskuussa 2024.</w:t>
      </w:r>
      <w:r w:rsidR="00B64858" w:rsidRPr="00247AB1">
        <w:rPr>
          <w:rFonts w:cs="Segoe UI Historic"/>
          <w:b/>
          <w:bCs/>
          <w:color w:val="1C1E21"/>
          <w:sz w:val="32"/>
          <w:szCs w:val="32"/>
        </w:rPr>
        <w:t xml:space="preserve"> </w:t>
      </w:r>
    </w:p>
    <w:p w14:paraId="2912E954" w14:textId="529E1AAE" w:rsidR="00210530" w:rsidRPr="00247AB1" w:rsidRDefault="00AD20F8" w:rsidP="00247AB1">
      <w:pPr>
        <w:pStyle w:val="Luettelokappale"/>
        <w:shd w:val="clear" w:color="auto" w:fill="FFFFFF"/>
        <w:ind w:left="743"/>
        <w:rPr>
          <w:rFonts w:cs="Segoe UI Historic"/>
          <w:color w:val="1C1E21"/>
          <w:sz w:val="32"/>
          <w:szCs w:val="32"/>
        </w:rPr>
      </w:pPr>
      <w:r w:rsidRPr="00247AB1">
        <w:rPr>
          <w:rFonts w:cs="Segoe UI Historic"/>
          <w:color w:val="1C1E21"/>
          <w:sz w:val="32"/>
          <w:szCs w:val="32"/>
        </w:rPr>
        <w:t xml:space="preserve">ti </w:t>
      </w:r>
      <w:r w:rsidR="008B4482" w:rsidRPr="00247AB1">
        <w:rPr>
          <w:rFonts w:cs="Segoe UI Historic"/>
          <w:color w:val="1C1E21"/>
          <w:sz w:val="32"/>
          <w:szCs w:val="32"/>
        </w:rPr>
        <w:t>5.11.</w:t>
      </w:r>
      <w:r w:rsidRPr="00247AB1">
        <w:rPr>
          <w:rFonts w:cs="Segoe UI Historic"/>
          <w:color w:val="1C1E21"/>
          <w:sz w:val="32"/>
          <w:szCs w:val="32"/>
        </w:rPr>
        <w:t xml:space="preserve">  </w:t>
      </w:r>
      <w:r w:rsidR="00AC6B97" w:rsidRPr="00247AB1">
        <w:rPr>
          <w:rFonts w:cs="Segoe UI Historic"/>
          <w:color w:val="1C1E21"/>
          <w:sz w:val="32"/>
          <w:szCs w:val="32"/>
        </w:rPr>
        <w:t xml:space="preserve"> </w:t>
      </w:r>
      <w:r w:rsidR="006E6D97" w:rsidRPr="00247AB1">
        <w:rPr>
          <w:rFonts w:cs="Segoe UI Historic"/>
          <w:color w:val="1C1E21"/>
          <w:sz w:val="32"/>
          <w:szCs w:val="32"/>
        </w:rPr>
        <w:t>-</w:t>
      </w:r>
      <w:r w:rsidR="008B4482" w:rsidRPr="00247AB1">
        <w:rPr>
          <w:rFonts w:cs="Segoe UI Historic"/>
          <w:color w:val="1C1E21"/>
          <w:sz w:val="32"/>
          <w:szCs w:val="32"/>
        </w:rPr>
        <w:t xml:space="preserve"> Talvisodan sotapakolaiset. Evakkomatkat alkavat</w:t>
      </w:r>
      <w:r w:rsidR="00210530" w:rsidRPr="00247AB1">
        <w:rPr>
          <w:rFonts w:cs="Segoe UI Historic"/>
          <w:color w:val="1C1E21"/>
          <w:sz w:val="32"/>
          <w:szCs w:val="32"/>
        </w:rPr>
        <w:t xml:space="preserve"> </w:t>
      </w:r>
    </w:p>
    <w:p w14:paraId="35257C36" w14:textId="3A11442D" w:rsidR="008B4482" w:rsidRPr="00C37C8C" w:rsidRDefault="006E6D97" w:rsidP="00210530">
      <w:pPr>
        <w:shd w:val="clear" w:color="auto" w:fill="FFFFFF"/>
        <w:ind w:left="720" w:firstLine="23"/>
        <w:rPr>
          <w:rFonts w:cs="Segoe UI Historic"/>
          <w:color w:val="1C1E21"/>
          <w:sz w:val="32"/>
          <w:szCs w:val="32"/>
        </w:rPr>
      </w:pPr>
      <w:r w:rsidRPr="00C37C8C">
        <w:rPr>
          <w:rFonts w:cs="Segoe UI Historic"/>
          <w:color w:val="1C1E21"/>
          <w:sz w:val="32"/>
          <w:szCs w:val="32"/>
        </w:rPr>
        <w:t xml:space="preserve">ti </w:t>
      </w:r>
      <w:r w:rsidR="008B4482" w:rsidRPr="00C37C8C">
        <w:rPr>
          <w:rFonts w:cs="Segoe UI Historic"/>
          <w:color w:val="1C1E21"/>
          <w:sz w:val="32"/>
          <w:szCs w:val="32"/>
        </w:rPr>
        <w:t>12.11.</w:t>
      </w:r>
      <w:r w:rsidR="001B61E8">
        <w:rPr>
          <w:rFonts w:cs="Segoe UI Historic"/>
          <w:color w:val="1C1E21"/>
          <w:sz w:val="32"/>
          <w:szCs w:val="32"/>
        </w:rPr>
        <w:t xml:space="preserve"> </w:t>
      </w:r>
      <w:r w:rsidRPr="00C37C8C">
        <w:rPr>
          <w:rFonts w:cs="Segoe UI Historic"/>
          <w:color w:val="1C1E21"/>
          <w:sz w:val="32"/>
          <w:szCs w:val="32"/>
        </w:rPr>
        <w:t xml:space="preserve">- 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Välirauhan jälkeen lähtijät ja jatkosodan aikaiset </w:t>
      </w:r>
      <w:r w:rsidR="00210530" w:rsidRPr="00C37C8C">
        <w:rPr>
          <w:rFonts w:cs="Segoe UI Historic"/>
          <w:color w:val="1C1E21"/>
          <w:sz w:val="32"/>
          <w:szCs w:val="32"/>
        </w:rPr>
        <w:t xml:space="preserve">     </w:t>
      </w:r>
      <w:r w:rsidR="008B4482" w:rsidRPr="00C37C8C">
        <w:rPr>
          <w:rFonts w:cs="Segoe UI Historic"/>
          <w:color w:val="1C1E21"/>
          <w:sz w:val="32"/>
          <w:szCs w:val="32"/>
        </w:rPr>
        <w:t>paluumuuttajat.</w:t>
      </w:r>
    </w:p>
    <w:p w14:paraId="7A1AF12A" w14:textId="33997CA2" w:rsidR="008B4482" w:rsidRPr="00C37C8C" w:rsidRDefault="001B61E8" w:rsidP="00210530">
      <w:pPr>
        <w:shd w:val="clear" w:color="auto" w:fill="FFFFFF"/>
        <w:ind w:left="720"/>
        <w:rPr>
          <w:rFonts w:cs="Segoe UI Historic"/>
          <w:color w:val="1C1E21"/>
          <w:sz w:val="32"/>
          <w:szCs w:val="32"/>
        </w:rPr>
      </w:pPr>
      <w:r>
        <w:rPr>
          <w:rFonts w:cs="Segoe UI Historic"/>
          <w:color w:val="1C1E21"/>
          <w:sz w:val="32"/>
          <w:szCs w:val="32"/>
        </w:rPr>
        <w:t>ti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19.11. </w:t>
      </w:r>
      <w:r w:rsidR="00FA2C8A" w:rsidRPr="00C37C8C">
        <w:rPr>
          <w:rFonts w:cs="Segoe UI Historic"/>
          <w:color w:val="1C1E21"/>
          <w:sz w:val="32"/>
          <w:szCs w:val="32"/>
        </w:rPr>
        <w:t xml:space="preserve">  </w:t>
      </w:r>
      <w:r w:rsidR="006E6D97" w:rsidRPr="00C37C8C">
        <w:rPr>
          <w:rFonts w:cs="Segoe UI Historic"/>
          <w:color w:val="1C1E21"/>
          <w:sz w:val="32"/>
          <w:szCs w:val="32"/>
        </w:rPr>
        <w:t xml:space="preserve">- 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Karjalan jälleenrakennus. Inkeriläiset ja </w:t>
      </w:r>
      <w:proofErr w:type="gramStart"/>
      <w:r w:rsidR="008B4482" w:rsidRPr="00C37C8C">
        <w:rPr>
          <w:rFonts w:cs="Segoe UI Historic"/>
          <w:color w:val="1C1E21"/>
          <w:sz w:val="32"/>
          <w:szCs w:val="32"/>
        </w:rPr>
        <w:t xml:space="preserve">suomalaiset </w:t>
      </w:r>
      <w:r w:rsidR="00210530" w:rsidRPr="00C37C8C">
        <w:rPr>
          <w:rFonts w:cs="Segoe UI Historic"/>
          <w:color w:val="1C1E21"/>
          <w:sz w:val="32"/>
          <w:szCs w:val="32"/>
        </w:rPr>
        <w:t xml:space="preserve"> </w:t>
      </w:r>
      <w:r w:rsidR="008B4482" w:rsidRPr="00C37C8C">
        <w:rPr>
          <w:rFonts w:cs="Segoe UI Historic"/>
          <w:color w:val="1C1E21"/>
          <w:sz w:val="32"/>
          <w:szCs w:val="32"/>
        </w:rPr>
        <w:t>sotavangit</w:t>
      </w:r>
      <w:proofErr w:type="gramEnd"/>
      <w:r w:rsidR="008B4482" w:rsidRPr="00C37C8C">
        <w:rPr>
          <w:rFonts w:cs="Segoe UI Historic"/>
          <w:color w:val="1C1E21"/>
          <w:sz w:val="32"/>
          <w:szCs w:val="32"/>
        </w:rPr>
        <w:t>.</w:t>
      </w:r>
    </w:p>
    <w:p w14:paraId="76A2D862" w14:textId="176EBDCF" w:rsidR="008B4482" w:rsidRPr="00C37C8C" w:rsidRDefault="00F55341" w:rsidP="00210530">
      <w:pPr>
        <w:shd w:val="clear" w:color="auto" w:fill="FFFFFF"/>
        <w:ind w:left="720"/>
        <w:rPr>
          <w:rFonts w:cs="Segoe UI Historic"/>
          <w:color w:val="1C1E21"/>
          <w:sz w:val="32"/>
          <w:szCs w:val="32"/>
        </w:rPr>
      </w:pPr>
      <w:r>
        <w:rPr>
          <w:rFonts w:cs="Segoe UI Historic"/>
          <w:color w:val="1C1E21"/>
          <w:sz w:val="32"/>
          <w:szCs w:val="32"/>
        </w:rPr>
        <w:t>ti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 26.11.</w:t>
      </w:r>
      <w:r w:rsidR="006E6D97" w:rsidRPr="00C37C8C">
        <w:rPr>
          <w:rFonts w:cs="Segoe UI Historic"/>
          <w:color w:val="1C1E21"/>
          <w:sz w:val="32"/>
          <w:szCs w:val="32"/>
        </w:rPr>
        <w:t xml:space="preserve"> </w:t>
      </w:r>
      <w:r w:rsidR="00AC6B97" w:rsidRPr="00C37C8C">
        <w:rPr>
          <w:rFonts w:cs="Segoe UI Historic"/>
          <w:color w:val="1C1E21"/>
          <w:sz w:val="32"/>
          <w:szCs w:val="32"/>
        </w:rPr>
        <w:t xml:space="preserve">   </w:t>
      </w:r>
      <w:proofErr w:type="gramStart"/>
      <w:r w:rsidR="006E6D97" w:rsidRPr="00C37C8C">
        <w:rPr>
          <w:rFonts w:cs="Segoe UI Historic"/>
          <w:color w:val="1C1E21"/>
          <w:sz w:val="32"/>
          <w:szCs w:val="32"/>
        </w:rPr>
        <w:t>-</w:t>
      </w:r>
      <w:r w:rsidR="00C36F75" w:rsidRPr="00C37C8C">
        <w:rPr>
          <w:rFonts w:cs="Segoe UI Historic"/>
          <w:color w:val="1C1E21"/>
          <w:sz w:val="32"/>
          <w:szCs w:val="32"/>
        </w:rPr>
        <w:t xml:space="preserve"> </w:t>
      </w:r>
      <w:r w:rsidR="008B4482" w:rsidRPr="00C37C8C">
        <w:rPr>
          <w:rFonts w:cs="Segoe UI Historic"/>
          <w:color w:val="1C1E21"/>
          <w:sz w:val="32"/>
          <w:szCs w:val="32"/>
        </w:rPr>
        <w:t xml:space="preserve"> Karjalaisten</w:t>
      </w:r>
      <w:proofErr w:type="gramEnd"/>
      <w:r w:rsidR="008B4482" w:rsidRPr="00C37C8C">
        <w:rPr>
          <w:rFonts w:cs="Segoe UI Historic"/>
          <w:color w:val="1C1E21"/>
          <w:sz w:val="32"/>
          <w:szCs w:val="32"/>
        </w:rPr>
        <w:t xml:space="preserve"> asettuminen Suomeen Moskovan rauhan jälkeen.</w:t>
      </w:r>
    </w:p>
    <w:p w14:paraId="605418D1" w14:textId="77777777" w:rsidR="008B4482" w:rsidRPr="00C37C8C" w:rsidRDefault="008B4482" w:rsidP="0078447A">
      <w:pPr>
        <w:shd w:val="clear" w:color="auto" w:fill="FFFFFF"/>
        <w:ind w:left="720"/>
        <w:rPr>
          <w:rFonts w:cs="Segoe UI Historic"/>
          <w:color w:val="1C1E21"/>
          <w:sz w:val="32"/>
          <w:szCs w:val="32"/>
        </w:rPr>
      </w:pPr>
      <w:r w:rsidRPr="00C37C8C">
        <w:rPr>
          <w:rFonts w:cs="Segoe UI Historic"/>
          <w:color w:val="1C1E21"/>
          <w:sz w:val="32"/>
          <w:szCs w:val="32"/>
        </w:rPr>
        <w:t xml:space="preserve">Luennoitsijana toimii Maritta </w:t>
      </w:r>
      <w:proofErr w:type="spellStart"/>
      <w:r w:rsidRPr="00C37C8C">
        <w:rPr>
          <w:rFonts w:cs="Segoe UI Historic"/>
          <w:color w:val="1C1E21"/>
          <w:sz w:val="32"/>
          <w:szCs w:val="32"/>
        </w:rPr>
        <w:t>Pohls</w:t>
      </w:r>
      <w:proofErr w:type="spellEnd"/>
      <w:r w:rsidRPr="00C37C8C">
        <w:rPr>
          <w:rFonts w:cs="Segoe UI Historic"/>
          <w:color w:val="1C1E21"/>
          <w:sz w:val="32"/>
          <w:szCs w:val="32"/>
        </w:rPr>
        <w:t>, Filosofian tohtori ja historioitsija, jolla on mittava tieto Suomen historiasta. Maritta on pitänyt lukuisia esitelmiä erilaisissa tilaisuuksissa, luennoinut ja vetänyt seminaareja eri yliopistoissa ja kirjoittanut suuren määrän artikkeleita aikakausi- ja sanomalehtiin sekä muihin julkaisuihin.</w:t>
      </w:r>
    </w:p>
    <w:p w14:paraId="1548F573" w14:textId="1186C517" w:rsidR="008B4482" w:rsidRPr="0031027A" w:rsidRDefault="000C3DA6" w:rsidP="0031027A">
      <w:pPr>
        <w:shd w:val="clear" w:color="auto" w:fill="FFFFFF"/>
        <w:ind w:left="720"/>
        <w:rPr>
          <w:rFonts w:cs="Segoe UI Historic"/>
          <w:sz w:val="32"/>
          <w:szCs w:val="32"/>
        </w:rPr>
      </w:pPr>
      <w:r w:rsidRPr="00C37C8C">
        <w:rPr>
          <w:rFonts w:cs="Segoe UI Historic"/>
          <w:color w:val="1C1E21"/>
          <w:sz w:val="32"/>
          <w:szCs w:val="32"/>
        </w:rPr>
        <w:t>Varaa paikkasi luennoi</w:t>
      </w:r>
      <w:r w:rsidR="00630CBA" w:rsidRPr="00C37C8C">
        <w:rPr>
          <w:rFonts w:cs="Segoe UI Historic"/>
          <w:color w:val="1C1E21"/>
          <w:sz w:val="32"/>
          <w:szCs w:val="32"/>
        </w:rPr>
        <w:t>lle tästä</w:t>
      </w:r>
      <w:r w:rsidR="007F683B" w:rsidRPr="00C37C8C">
        <w:rPr>
          <w:rFonts w:cs="Segoe UI Historic"/>
          <w:color w:val="1C1E21"/>
          <w:sz w:val="32"/>
          <w:szCs w:val="32"/>
        </w:rPr>
        <w:t xml:space="preserve"> linkistä</w:t>
      </w:r>
      <w:r w:rsidR="00D53924">
        <w:rPr>
          <w:rFonts w:cs="Segoe UI Historic"/>
          <w:color w:val="1C1E21"/>
          <w:sz w:val="32"/>
          <w:szCs w:val="32"/>
        </w:rPr>
        <w:t xml:space="preserve">, </w:t>
      </w:r>
      <w:hyperlink r:id="rId6" w:history="1">
        <w:r w:rsidR="00DA21B8" w:rsidRPr="00247AB1">
          <w:rPr>
            <w:rStyle w:val="Hyperlinkki"/>
            <w:rFonts w:cs="Segoe UI Historic"/>
            <w:color w:val="auto"/>
            <w:sz w:val="32"/>
            <w:szCs w:val="32"/>
            <w:bdr w:val="none" w:sz="0" w:space="0" w:color="auto" w:frame="1"/>
          </w:rPr>
          <w:t>https://uusi.opistopalvelut.fi/nurmijarvi/fi/course/16427</w:t>
        </w:r>
      </w:hyperlink>
    </w:p>
    <w:sectPr w:rsidR="008B4482" w:rsidRPr="0031027A" w:rsidSect="00F06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3BB"/>
    <w:multiLevelType w:val="hybridMultilevel"/>
    <w:tmpl w:val="9FC8349E"/>
    <w:lvl w:ilvl="0" w:tplc="040B000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10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17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24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31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39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4636" w:hanging="360"/>
      </w:pPr>
      <w:rPr>
        <w:rFonts w:ascii="Wingdings" w:hAnsi="Wingdings" w:hint="default"/>
      </w:rPr>
    </w:lvl>
  </w:abstractNum>
  <w:abstractNum w:abstractNumId="1" w15:restartNumberingAfterBreak="0">
    <w:nsid w:val="06B87CD7"/>
    <w:multiLevelType w:val="hybridMultilevel"/>
    <w:tmpl w:val="187A86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ED1"/>
    <w:multiLevelType w:val="hybridMultilevel"/>
    <w:tmpl w:val="6934815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87B65"/>
    <w:multiLevelType w:val="hybridMultilevel"/>
    <w:tmpl w:val="392819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6E02"/>
    <w:multiLevelType w:val="hybridMultilevel"/>
    <w:tmpl w:val="005064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03E8"/>
    <w:multiLevelType w:val="hybridMultilevel"/>
    <w:tmpl w:val="2C4E31D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C85D8C"/>
    <w:multiLevelType w:val="hybridMultilevel"/>
    <w:tmpl w:val="7CAC5F08"/>
    <w:lvl w:ilvl="0" w:tplc="37EA5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C2383"/>
    <w:multiLevelType w:val="hybridMultilevel"/>
    <w:tmpl w:val="E64CA3E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D967A2"/>
    <w:multiLevelType w:val="multilevel"/>
    <w:tmpl w:val="F3EC41B2"/>
    <w:lvl w:ilvl="0">
      <w:start w:val="2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43B7EC5"/>
    <w:multiLevelType w:val="hybridMultilevel"/>
    <w:tmpl w:val="474A47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27B08"/>
    <w:multiLevelType w:val="hybridMultilevel"/>
    <w:tmpl w:val="76865B54"/>
    <w:lvl w:ilvl="0" w:tplc="3260D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9531AA"/>
    <w:multiLevelType w:val="hybridMultilevel"/>
    <w:tmpl w:val="110083E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3374936">
    <w:abstractNumId w:val="3"/>
  </w:num>
  <w:num w:numId="2" w16cid:durableId="668750438">
    <w:abstractNumId w:val="10"/>
  </w:num>
  <w:num w:numId="3" w16cid:durableId="826744691">
    <w:abstractNumId w:val="5"/>
  </w:num>
  <w:num w:numId="4" w16cid:durableId="1515614015">
    <w:abstractNumId w:val="6"/>
  </w:num>
  <w:num w:numId="5" w16cid:durableId="1759018388">
    <w:abstractNumId w:val="8"/>
  </w:num>
  <w:num w:numId="6" w16cid:durableId="778766494">
    <w:abstractNumId w:val="7"/>
  </w:num>
  <w:num w:numId="7" w16cid:durableId="1603488372">
    <w:abstractNumId w:val="2"/>
  </w:num>
  <w:num w:numId="8" w16cid:durableId="763457209">
    <w:abstractNumId w:val="1"/>
  </w:num>
  <w:num w:numId="9" w16cid:durableId="427576865">
    <w:abstractNumId w:val="0"/>
  </w:num>
  <w:num w:numId="10" w16cid:durableId="519972056">
    <w:abstractNumId w:val="4"/>
  </w:num>
  <w:num w:numId="11" w16cid:durableId="1118523983">
    <w:abstractNumId w:val="9"/>
  </w:num>
  <w:num w:numId="12" w16cid:durableId="2011173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51"/>
    <w:rsid w:val="00000348"/>
    <w:rsid w:val="00011835"/>
    <w:rsid w:val="000142B4"/>
    <w:rsid w:val="00017A7C"/>
    <w:rsid w:val="00030F95"/>
    <w:rsid w:val="0003465D"/>
    <w:rsid w:val="0004648E"/>
    <w:rsid w:val="0004655A"/>
    <w:rsid w:val="0005460D"/>
    <w:rsid w:val="0006014D"/>
    <w:rsid w:val="000633B6"/>
    <w:rsid w:val="00065DC4"/>
    <w:rsid w:val="0006605C"/>
    <w:rsid w:val="000660D0"/>
    <w:rsid w:val="00070DF6"/>
    <w:rsid w:val="0007733A"/>
    <w:rsid w:val="00094A0F"/>
    <w:rsid w:val="00095ACA"/>
    <w:rsid w:val="000A40BB"/>
    <w:rsid w:val="000A744D"/>
    <w:rsid w:val="000B67A0"/>
    <w:rsid w:val="000B76E2"/>
    <w:rsid w:val="000C0817"/>
    <w:rsid w:val="000C3DA6"/>
    <w:rsid w:val="000C4966"/>
    <w:rsid w:val="000D4E53"/>
    <w:rsid w:val="000E504E"/>
    <w:rsid w:val="000E5C87"/>
    <w:rsid w:val="000E6B04"/>
    <w:rsid w:val="001010F2"/>
    <w:rsid w:val="00112A72"/>
    <w:rsid w:val="00123AF1"/>
    <w:rsid w:val="001328AF"/>
    <w:rsid w:val="00144501"/>
    <w:rsid w:val="001478E6"/>
    <w:rsid w:val="00153DA0"/>
    <w:rsid w:val="00155EFD"/>
    <w:rsid w:val="001610A4"/>
    <w:rsid w:val="001641F0"/>
    <w:rsid w:val="00182092"/>
    <w:rsid w:val="00184FEF"/>
    <w:rsid w:val="001915B9"/>
    <w:rsid w:val="001A6551"/>
    <w:rsid w:val="001B050D"/>
    <w:rsid w:val="001B1430"/>
    <w:rsid w:val="001B2B29"/>
    <w:rsid w:val="001B4C38"/>
    <w:rsid w:val="001B61E8"/>
    <w:rsid w:val="001D6D25"/>
    <w:rsid w:val="001E58B1"/>
    <w:rsid w:val="001E5AE8"/>
    <w:rsid w:val="001E628F"/>
    <w:rsid w:val="001F2585"/>
    <w:rsid w:val="001F5794"/>
    <w:rsid w:val="001F5FFF"/>
    <w:rsid w:val="00210530"/>
    <w:rsid w:val="00211E2E"/>
    <w:rsid w:val="00221CB6"/>
    <w:rsid w:val="00223491"/>
    <w:rsid w:val="00225884"/>
    <w:rsid w:val="00241CDC"/>
    <w:rsid w:val="00246E30"/>
    <w:rsid w:val="00247AB1"/>
    <w:rsid w:val="00255CCB"/>
    <w:rsid w:val="00272505"/>
    <w:rsid w:val="00282A89"/>
    <w:rsid w:val="002846B0"/>
    <w:rsid w:val="0028705D"/>
    <w:rsid w:val="0029106E"/>
    <w:rsid w:val="002A6874"/>
    <w:rsid w:val="002C0E6F"/>
    <w:rsid w:val="002C3AC7"/>
    <w:rsid w:val="002D12CE"/>
    <w:rsid w:val="002D7397"/>
    <w:rsid w:val="002E0D89"/>
    <w:rsid w:val="002E4C34"/>
    <w:rsid w:val="002E62A5"/>
    <w:rsid w:val="002E6F55"/>
    <w:rsid w:val="002F1922"/>
    <w:rsid w:val="002F6B17"/>
    <w:rsid w:val="003037CE"/>
    <w:rsid w:val="003078EB"/>
    <w:rsid w:val="00307B9A"/>
    <w:rsid w:val="00307F50"/>
    <w:rsid w:val="0031027A"/>
    <w:rsid w:val="0031036D"/>
    <w:rsid w:val="00314E4D"/>
    <w:rsid w:val="0032344E"/>
    <w:rsid w:val="00326038"/>
    <w:rsid w:val="00327C88"/>
    <w:rsid w:val="0033642D"/>
    <w:rsid w:val="003372F2"/>
    <w:rsid w:val="00351A82"/>
    <w:rsid w:val="0035788F"/>
    <w:rsid w:val="00366C8D"/>
    <w:rsid w:val="00372058"/>
    <w:rsid w:val="00372DB1"/>
    <w:rsid w:val="003824C4"/>
    <w:rsid w:val="00383B0F"/>
    <w:rsid w:val="003A494C"/>
    <w:rsid w:val="003A4B23"/>
    <w:rsid w:val="003A6713"/>
    <w:rsid w:val="003B4C39"/>
    <w:rsid w:val="003C108A"/>
    <w:rsid w:val="003D004B"/>
    <w:rsid w:val="003D4AEC"/>
    <w:rsid w:val="003D7135"/>
    <w:rsid w:val="003E586C"/>
    <w:rsid w:val="003F6642"/>
    <w:rsid w:val="003F6E42"/>
    <w:rsid w:val="00402839"/>
    <w:rsid w:val="00411DD3"/>
    <w:rsid w:val="004129CF"/>
    <w:rsid w:val="00432E31"/>
    <w:rsid w:val="00437A53"/>
    <w:rsid w:val="004552F0"/>
    <w:rsid w:val="0046142A"/>
    <w:rsid w:val="00464506"/>
    <w:rsid w:val="00470930"/>
    <w:rsid w:val="00492FE5"/>
    <w:rsid w:val="004C25CD"/>
    <w:rsid w:val="004D689B"/>
    <w:rsid w:val="004E003B"/>
    <w:rsid w:val="004E7386"/>
    <w:rsid w:val="004F7B84"/>
    <w:rsid w:val="00516EA7"/>
    <w:rsid w:val="005300B9"/>
    <w:rsid w:val="0053467C"/>
    <w:rsid w:val="00542E33"/>
    <w:rsid w:val="00554A7E"/>
    <w:rsid w:val="00566403"/>
    <w:rsid w:val="00572E85"/>
    <w:rsid w:val="005746BB"/>
    <w:rsid w:val="00581ACE"/>
    <w:rsid w:val="00590B1F"/>
    <w:rsid w:val="005A1D26"/>
    <w:rsid w:val="005A2ECB"/>
    <w:rsid w:val="005B0947"/>
    <w:rsid w:val="005C15EE"/>
    <w:rsid w:val="005C2E6B"/>
    <w:rsid w:val="005C3D88"/>
    <w:rsid w:val="005C506C"/>
    <w:rsid w:val="005E3809"/>
    <w:rsid w:val="005E3DE7"/>
    <w:rsid w:val="0060132F"/>
    <w:rsid w:val="00603CD6"/>
    <w:rsid w:val="00607E3D"/>
    <w:rsid w:val="0061369F"/>
    <w:rsid w:val="00616518"/>
    <w:rsid w:val="0062015F"/>
    <w:rsid w:val="006238BE"/>
    <w:rsid w:val="00630CBA"/>
    <w:rsid w:val="00631D72"/>
    <w:rsid w:val="00644CB4"/>
    <w:rsid w:val="00647939"/>
    <w:rsid w:val="006509CB"/>
    <w:rsid w:val="0065430C"/>
    <w:rsid w:val="00661A95"/>
    <w:rsid w:val="006653B7"/>
    <w:rsid w:val="00666360"/>
    <w:rsid w:val="006663A4"/>
    <w:rsid w:val="00667E2C"/>
    <w:rsid w:val="00672B11"/>
    <w:rsid w:val="00675933"/>
    <w:rsid w:val="00687E20"/>
    <w:rsid w:val="006914A7"/>
    <w:rsid w:val="006A6ABE"/>
    <w:rsid w:val="006A731D"/>
    <w:rsid w:val="006C58D5"/>
    <w:rsid w:val="006D4237"/>
    <w:rsid w:val="006D4BFF"/>
    <w:rsid w:val="006D77DD"/>
    <w:rsid w:val="006D7F9D"/>
    <w:rsid w:val="006E1B18"/>
    <w:rsid w:val="006E5E8D"/>
    <w:rsid w:val="006E6D97"/>
    <w:rsid w:val="006F465C"/>
    <w:rsid w:val="006F76F9"/>
    <w:rsid w:val="0070012E"/>
    <w:rsid w:val="0070257B"/>
    <w:rsid w:val="00702684"/>
    <w:rsid w:val="00702C67"/>
    <w:rsid w:val="007049CC"/>
    <w:rsid w:val="007151E4"/>
    <w:rsid w:val="00721847"/>
    <w:rsid w:val="00722A29"/>
    <w:rsid w:val="00727AC3"/>
    <w:rsid w:val="0073136C"/>
    <w:rsid w:val="00732AFE"/>
    <w:rsid w:val="00735FB2"/>
    <w:rsid w:val="00743BD5"/>
    <w:rsid w:val="00745DC4"/>
    <w:rsid w:val="00746C7D"/>
    <w:rsid w:val="007506BC"/>
    <w:rsid w:val="007526CA"/>
    <w:rsid w:val="007553A5"/>
    <w:rsid w:val="00756440"/>
    <w:rsid w:val="00766157"/>
    <w:rsid w:val="00770B50"/>
    <w:rsid w:val="00776CE7"/>
    <w:rsid w:val="007843DE"/>
    <w:rsid w:val="0078447A"/>
    <w:rsid w:val="007B1B27"/>
    <w:rsid w:val="007C4F44"/>
    <w:rsid w:val="007C7DD7"/>
    <w:rsid w:val="007D2BB7"/>
    <w:rsid w:val="007E4DAC"/>
    <w:rsid w:val="007F08ED"/>
    <w:rsid w:val="007F0B63"/>
    <w:rsid w:val="007F683B"/>
    <w:rsid w:val="007F7900"/>
    <w:rsid w:val="00840974"/>
    <w:rsid w:val="008468E5"/>
    <w:rsid w:val="00851F51"/>
    <w:rsid w:val="00863B94"/>
    <w:rsid w:val="00871879"/>
    <w:rsid w:val="008768EF"/>
    <w:rsid w:val="00885040"/>
    <w:rsid w:val="008939D0"/>
    <w:rsid w:val="008A3AD1"/>
    <w:rsid w:val="008A489B"/>
    <w:rsid w:val="008A4E3E"/>
    <w:rsid w:val="008A7E93"/>
    <w:rsid w:val="008B4482"/>
    <w:rsid w:val="008B5CA3"/>
    <w:rsid w:val="008C2EA3"/>
    <w:rsid w:val="008C2FA8"/>
    <w:rsid w:val="008C3F15"/>
    <w:rsid w:val="008F5CD8"/>
    <w:rsid w:val="00914969"/>
    <w:rsid w:val="00922ABF"/>
    <w:rsid w:val="0093367F"/>
    <w:rsid w:val="009342A3"/>
    <w:rsid w:val="00936E3B"/>
    <w:rsid w:val="00942204"/>
    <w:rsid w:val="009452C6"/>
    <w:rsid w:val="00950F76"/>
    <w:rsid w:val="00962BCD"/>
    <w:rsid w:val="00967526"/>
    <w:rsid w:val="009735EE"/>
    <w:rsid w:val="0097606A"/>
    <w:rsid w:val="00987579"/>
    <w:rsid w:val="009B55FB"/>
    <w:rsid w:val="009B59A1"/>
    <w:rsid w:val="009D54E1"/>
    <w:rsid w:val="009D5E51"/>
    <w:rsid w:val="009E06F2"/>
    <w:rsid w:val="009E7E2A"/>
    <w:rsid w:val="009F1338"/>
    <w:rsid w:val="00A03A7D"/>
    <w:rsid w:val="00A05032"/>
    <w:rsid w:val="00A05189"/>
    <w:rsid w:val="00A065E4"/>
    <w:rsid w:val="00A107C0"/>
    <w:rsid w:val="00A22ACB"/>
    <w:rsid w:val="00A41E38"/>
    <w:rsid w:val="00A44C54"/>
    <w:rsid w:val="00A56D2D"/>
    <w:rsid w:val="00A666C0"/>
    <w:rsid w:val="00A668E2"/>
    <w:rsid w:val="00A7264D"/>
    <w:rsid w:val="00A74E94"/>
    <w:rsid w:val="00A95B0A"/>
    <w:rsid w:val="00AB0464"/>
    <w:rsid w:val="00AB7AC3"/>
    <w:rsid w:val="00AC6B97"/>
    <w:rsid w:val="00AD20F8"/>
    <w:rsid w:val="00AE33C9"/>
    <w:rsid w:val="00AE590D"/>
    <w:rsid w:val="00B019A8"/>
    <w:rsid w:val="00B14F1C"/>
    <w:rsid w:val="00B23BB6"/>
    <w:rsid w:val="00B33C22"/>
    <w:rsid w:val="00B435D3"/>
    <w:rsid w:val="00B62D2C"/>
    <w:rsid w:val="00B64858"/>
    <w:rsid w:val="00B67B1A"/>
    <w:rsid w:val="00B67E27"/>
    <w:rsid w:val="00B8630E"/>
    <w:rsid w:val="00BA6EC2"/>
    <w:rsid w:val="00BB4D96"/>
    <w:rsid w:val="00BC11BD"/>
    <w:rsid w:val="00BC6CF9"/>
    <w:rsid w:val="00BC79CA"/>
    <w:rsid w:val="00BD01DC"/>
    <w:rsid w:val="00BD2F77"/>
    <w:rsid w:val="00BE338A"/>
    <w:rsid w:val="00BE4FEE"/>
    <w:rsid w:val="00BE6AF3"/>
    <w:rsid w:val="00BF0B4C"/>
    <w:rsid w:val="00BF3DDE"/>
    <w:rsid w:val="00BF3FF6"/>
    <w:rsid w:val="00BF4422"/>
    <w:rsid w:val="00BF53A3"/>
    <w:rsid w:val="00C07203"/>
    <w:rsid w:val="00C11EAA"/>
    <w:rsid w:val="00C1353C"/>
    <w:rsid w:val="00C15EE3"/>
    <w:rsid w:val="00C17135"/>
    <w:rsid w:val="00C335B3"/>
    <w:rsid w:val="00C3573A"/>
    <w:rsid w:val="00C367C1"/>
    <w:rsid w:val="00C36F75"/>
    <w:rsid w:val="00C377A0"/>
    <w:rsid w:val="00C37C8C"/>
    <w:rsid w:val="00C47302"/>
    <w:rsid w:val="00C5015E"/>
    <w:rsid w:val="00C60491"/>
    <w:rsid w:val="00C62F61"/>
    <w:rsid w:val="00C76035"/>
    <w:rsid w:val="00C93F1E"/>
    <w:rsid w:val="00CA3448"/>
    <w:rsid w:val="00CB09F5"/>
    <w:rsid w:val="00CB34CB"/>
    <w:rsid w:val="00CB7BD5"/>
    <w:rsid w:val="00CC53C7"/>
    <w:rsid w:val="00CC7309"/>
    <w:rsid w:val="00CC7380"/>
    <w:rsid w:val="00CD5836"/>
    <w:rsid w:val="00CF1635"/>
    <w:rsid w:val="00D04147"/>
    <w:rsid w:val="00D04B16"/>
    <w:rsid w:val="00D05F60"/>
    <w:rsid w:val="00D139E4"/>
    <w:rsid w:val="00D4108B"/>
    <w:rsid w:val="00D437AC"/>
    <w:rsid w:val="00D44183"/>
    <w:rsid w:val="00D4527C"/>
    <w:rsid w:val="00D5142E"/>
    <w:rsid w:val="00D53924"/>
    <w:rsid w:val="00D7636B"/>
    <w:rsid w:val="00D8459A"/>
    <w:rsid w:val="00D91894"/>
    <w:rsid w:val="00D91E3C"/>
    <w:rsid w:val="00D9250A"/>
    <w:rsid w:val="00D955F0"/>
    <w:rsid w:val="00DA0892"/>
    <w:rsid w:val="00DA21B8"/>
    <w:rsid w:val="00DA3A72"/>
    <w:rsid w:val="00DA51CD"/>
    <w:rsid w:val="00DB32FD"/>
    <w:rsid w:val="00DB5FFC"/>
    <w:rsid w:val="00DB72A1"/>
    <w:rsid w:val="00DC03E7"/>
    <w:rsid w:val="00DC17C2"/>
    <w:rsid w:val="00DC31FD"/>
    <w:rsid w:val="00DC5E43"/>
    <w:rsid w:val="00DC6836"/>
    <w:rsid w:val="00DD244B"/>
    <w:rsid w:val="00DD3B1E"/>
    <w:rsid w:val="00DE095F"/>
    <w:rsid w:val="00DE6537"/>
    <w:rsid w:val="00DE7C77"/>
    <w:rsid w:val="00E0670D"/>
    <w:rsid w:val="00E0723C"/>
    <w:rsid w:val="00E1116F"/>
    <w:rsid w:val="00E23EDE"/>
    <w:rsid w:val="00E24A24"/>
    <w:rsid w:val="00E34AB3"/>
    <w:rsid w:val="00E50B9C"/>
    <w:rsid w:val="00E5506A"/>
    <w:rsid w:val="00E600B9"/>
    <w:rsid w:val="00E65505"/>
    <w:rsid w:val="00E70BD6"/>
    <w:rsid w:val="00E70DF9"/>
    <w:rsid w:val="00E72D80"/>
    <w:rsid w:val="00E73091"/>
    <w:rsid w:val="00E842AC"/>
    <w:rsid w:val="00EA7674"/>
    <w:rsid w:val="00ED14E9"/>
    <w:rsid w:val="00EF00F8"/>
    <w:rsid w:val="00F04C1A"/>
    <w:rsid w:val="00F06157"/>
    <w:rsid w:val="00F06C7C"/>
    <w:rsid w:val="00F111E2"/>
    <w:rsid w:val="00F208AA"/>
    <w:rsid w:val="00F237F6"/>
    <w:rsid w:val="00F333B5"/>
    <w:rsid w:val="00F3762D"/>
    <w:rsid w:val="00F508E9"/>
    <w:rsid w:val="00F55341"/>
    <w:rsid w:val="00F6384F"/>
    <w:rsid w:val="00F70A9B"/>
    <w:rsid w:val="00F739DB"/>
    <w:rsid w:val="00F82E81"/>
    <w:rsid w:val="00F876E0"/>
    <w:rsid w:val="00F9161A"/>
    <w:rsid w:val="00FA2C8A"/>
    <w:rsid w:val="00FA2F29"/>
    <w:rsid w:val="00FA390A"/>
    <w:rsid w:val="00FA3E2A"/>
    <w:rsid w:val="00FB30F0"/>
    <w:rsid w:val="00FC08BE"/>
    <w:rsid w:val="00FC5431"/>
    <w:rsid w:val="00FD7BCB"/>
    <w:rsid w:val="00FE453C"/>
    <w:rsid w:val="00FF0632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2B49"/>
  <w15:chartTrackingRefBased/>
  <w15:docId w15:val="{CCE644E3-3C1E-4F41-875C-684B2DC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5836"/>
  </w:style>
  <w:style w:type="paragraph" w:styleId="Otsikko1">
    <w:name w:val="heading 1"/>
    <w:basedOn w:val="Normaali"/>
    <w:next w:val="Normaali"/>
    <w:link w:val="Otsikko1Char"/>
    <w:uiPriority w:val="9"/>
    <w:qFormat/>
    <w:rsid w:val="009D5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D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D5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D5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D5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D5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D5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D5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D5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5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D5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D5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D5E5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D5E5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D5E5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D5E5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D5E5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D5E5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D5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D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D5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D5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D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D5E5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D5E5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D5E5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D5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5E5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D5E51"/>
    <w:rPr>
      <w:b/>
      <w:bCs/>
      <w:smallCaps/>
      <w:color w:val="0F4761" w:themeColor="accent1" w:themeShade="BF"/>
      <w:spacing w:val="5"/>
    </w:rPr>
  </w:style>
  <w:style w:type="character" w:customStyle="1" w:styleId="caps">
    <w:name w:val="caps"/>
    <w:basedOn w:val="Kappaleenoletusfontti"/>
    <w:rsid w:val="006F465C"/>
  </w:style>
  <w:style w:type="character" w:styleId="Hyperlinkki">
    <w:name w:val="Hyperlink"/>
    <w:basedOn w:val="Kappaleenoletusfontti"/>
    <w:uiPriority w:val="99"/>
    <w:unhideWhenUsed/>
    <w:rsid w:val="00AB046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0464"/>
    <w:rPr>
      <w:color w:val="605E5C"/>
      <w:shd w:val="clear" w:color="auto" w:fill="E1DFDD"/>
    </w:rPr>
  </w:style>
  <w:style w:type="character" w:customStyle="1" w:styleId="x193iq5w">
    <w:name w:val="x193iq5w"/>
    <w:basedOn w:val="Kappaleenoletusfontti"/>
    <w:rsid w:val="008B4482"/>
  </w:style>
  <w:style w:type="character" w:customStyle="1" w:styleId="html-span">
    <w:name w:val="html-span"/>
    <w:basedOn w:val="Kappaleenoletusfontti"/>
    <w:rsid w:val="008B4482"/>
  </w:style>
  <w:style w:type="character" w:customStyle="1" w:styleId="xt0b8zv">
    <w:name w:val="xt0b8zv"/>
    <w:basedOn w:val="Kappaleenoletusfontti"/>
    <w:rsid w:val="008B4482"/>
  </w:style>
  <w:style w:type="character" w:customStyle="1" w:styleId="x1e558r4">
    <w:name w:val="x1e558r4"/>
    <w:basedOn w:val="Kappaleenoletusfontti"/>
    <w:rsid w:val="008B4482"/>
  </w:style>
  <w:style w:type="character" w:customStyle="1" w:styleId="xt0psk2">
    <w:name w:val="xt0psk2"/>
    <w:basedOn w:val="Kappaleenoletusfontti"/>
    <w:rsid w:val="008B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9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6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806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800336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0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6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90835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245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260317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9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534047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66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3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40271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37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0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959541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9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5680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03321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2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si.opistopalvelut.fi/nurmijarvi/fi/course/1642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360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Lahtela</dc:creator>
  <cp:keywords/>
  <dc:description/>
  <cp:lastModifiedBy>Päivi Lahtela</cp:lastModifiedBy>
  <cp:revision>132</cp:revision>
  <cp:lastPrinted>2024-06-17T14:12:00Z</cp:lastPrinted>
  <dcterms:created xsi:type="dcterms:W3CDTF">2024-05-30T13:21:00Z</dcterms:created>
  <dcterms:modified xsi:type="dcterms:W3CDTF">2024-06-19T16:31:00Z</dcterms:modified>
</cp:coreProperties>
</file>